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4DF" w:rsidRDefault="002C54DF" w:rsidP="002C54DF">
      <w:pPr>
        <w:jc w:val="both"/>
        <w:rPr>
          <w:sz w:val="28"/>
          <w:szCs w:val="28"/>
        </w:rPr>
      </w:pPr>
    </w:p>
    <w:p w:rsidR="002C54DF" w:rsidRPr="007A52F2" w:rsidRDefault="002C54DF" w:rsidP="002C54DF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>Сведения</w:t>
      </w:r>
    </w:p>
    <w:p w:rsidR="002C54DF" w:rsidRPr="007A52F2" w:rsidRDefault="002C54DF" w:rsidP="002C54DF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>о доходах, расходах, об имуществе и обязательствах имущественного характера муниципальных служащих</w:t>
      </w:r>
    </w:p>
    <w:p w:rsidR="002C54DF" w:rsidRPr="007A52F2" w:rsidRDefault="002C54DF" w:rsidP="002C54DF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МО </w:t>
      </w:r>
      <w:proofErr w:type="spellStart"/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>Ащебутакский</w:t>
      </w:r>
      <w:proofErr w:type="spellEnd"/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сельсовет Домбаровского района Оренбургской области</w:t>
      </w:r>
    </w:p>
    <w:p w:rsidR="002C54DF" w:rsidRPr="007A52F2" w:rsidRDefault="002C54DF" w:rsidP="002C54DF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>за</w:t>
      </w:r>
      <w:r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отчетный период с 1 января 201</w:t>
      </w:r>
      <w:r w:rsidR="00F438A1">
        <w:rPr>
          <w:rStyle w:val="a3"/>
          <w:rFonts w:ascii="Times New Roman" w:hAnsi="Times New Roman" w:cs="Times New Roman"/>
          <w:color w:val="333333"/>
          <w:sz w:val="28"/>
          <w:szCs w:val="28"/>
        </w:rPr>
        <w:t>8</w:t>
      </w:r>
      <w:r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года по 31 декабря 201</w:t>
      </w:r>
      <w:r w:rsidR="00F438A1">
        <w:rPr>
          <w:rStyle w:val="a3"/>
          <w:rFonts w:ascii="Times New Roman" w:hAnsi="Times New Roman" w:cs="Times New Roman"/>
          <w:color w:val="333333"/>
          <w:sz w:val="28"/>
          <w:szCs w:val="28"/>
        </w:rPr>
        <w:t>8</w:t>
      </w: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года</w:t>
      </w:r>
    </w:p>
    <w:p w:rsidR="002C54DF" w:rsidRDefault="002C54DF" w:rsidP="002C54DF"/>
    <w:tbl>
      <w:tblPr>
        <w:tblW w:w="1573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992"/>
        <w:gridCol w:w="1418"/>
        <w:gridCol w:w="1206"/>
        <w:gridCol w:w="1062"/>
        <w:gridCol w:w="993"/>
        <w:gridCol w:w="1276"/>
        <w:gridCol w:w="850"/>
        <w:gridCol w:w="993"/>
        <w:gridCol w:w="1559"/>
        <w:gridCol w:w="1276"/>
        <w:gridCol w:w="2268"/>
      </w:tblGrid>
      <w:tr w:rsidR="002C54DF" w:rsidRPr="002D3A21" w:rsidTr="0084250F">
        <w:trPr>
          <w:trHeight w:val="555"/>
        </w:trPr>
        <w:tc>
          <w:tcPr>
            <w:tcW w:w="426" w:type="dxa"/>
            <w:vMerge w:val="restart"/>
          </w:tcPr>
          <w:p w:rsidR="002C54DF" w:rsidRPr="002D3A21" w:rsidRDefault="002C54D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2C54DF" w:rsidRPr="002D3A21" w:rsidRDefault="002C54D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/</w:t>
            </w: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9" w:type="dxa"/>
            <w:gridSpan w:val="4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>
              <w:rPr>
                <w:rStyle w:val="a6"/>
                <w:rFonts w:ascii="Verdana" w:hAnsi="Verdana" w:cs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6"/>
                <w:rFonts w:ascii="Verdana" w:hAnsi="Verdana" w:cs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2C54DF" w:rsidRPr="002D3A21" w:rsidTr="00621C36">
        <w:trPr>
          <w:trHeight w:val="748"/>
        </w:trPr>
        <w:tc>
          <w:tcPr>
            <w:tcW w:w="426" w:type="dxa"/>
            <w:vMerge/>
          </w:tcPr>
          <w:p w:rsidR="002C54DF" w:rsidRPr="002D3A21" w:rsidRDefault="002C54D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C54DF" w:rsidRPr="002D3A21" w:rsidRDefault="002C54DF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2C54DF" w:rsidRPr="002D3A21" w:rsidRDefault="002C54DF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206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1062" w:type="dxa"/>
          </w:tcPr>
          <w:p w:rsidR="002C54DF" w:rsidRPr="002D3A21" w:rsidRDefault="00F438A1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пло</w:t>
            </w:r>
            <w:r w:rsidR="002C54DF" w:rsidRPr="002D3A21">
              <w:rPr>
                <w:rFonts w:ascii="Verdana" w:hAnsi="Verdana" w:cs="Verdana"/>
                <w:sz w:val="16"/>
                <w:szCs w:val="16"/>
              </w:rPr>
              <w:t>щадь (кв</w:t>
            </w:r>
            <w:proofErr w:type="gramStart"/>
            <w:r w:rsidR="002C54DF" w:rsidRPr="002D3A21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="002C54DF" w:rsidRPr="002D3A21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C2528" w:rsidRPr="002D3A21" w:rsidTr="00621C36">
        <w:trPr>
          <w:trHeight w:val="723"/>
        </w:trPr>
        <w:tc>
          <w:tcPr>
            <w:tcW w:w="426" w:type="dxa"/>
            <w:vMerge w:val="restart"/>
          </w:tcPr>
          <w:p w:rsidR="00BC2528" w:rsidRPr="002D3A21" w:rsidRDefault="00BC2528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1417" w:type="dxa"/>
            <w:vMerge w:val="restart"/>
          </w:tcPr>
          <w:p w:rsidR="00BC2528" w:rsidRPr="002D3A21" w:rsidRDefault="00BC2528" w:rsidP="0084250F">
            <w:pPr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Кибатаев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К.М.</w:t>
            </w:r>
          </w:p>
        </w:tc>
        <w:tc>
          <w:tcPr>
            <w:tcW w:w="992" w:type="dxa"/>
            <w:vMerge w:val="restart"/>
          </w:tcPr>
          <w:p w:rsidR="00BC2528" w:rsidRPr="002D3A21" w:rsidRDefault="00BC2528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  глава сельсовета</w:t>
            </w:r>
          </w:p>
        </w:tc>
        <w:tc>
          <w:tcPr>
            <w:tcW w:w="1418" w:type="dxa"/>
          </w:tcPr>
          <w:p w:rsidR="00BC2528" w:rsidRPr="00D6570A" w:rsidRDefault="00BC252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D6570A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206" w:type="dxa"/>
          </w:tcPr>
          <w:p w:rsidR="00BC2528" w:rsidRPr="00D6570A" w:rsidRDefault="00BC252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D6570A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индивиду-</w:t>
            </w:r>
          </w:p>
          <w:p w:rsidR="00BC2528" w:rsidRPr="00D6570A" w:rsidRDefault="00BC252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 w:rsidRPr="00D6570A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альная</w:t>
            </w:r>
            <w:proofErr w:type="spellEnd"/>
          </w:p>
        </w:tc>
        <w:tc>
          <w:tcPr>
            <w:tcW w:w="1062" w:type="dxa"/>
          </w:tcPr>
          <w:p w:rsidR="00BC2528" w:rsidRPr="00D6570A" w:rsidRDefault="00BC252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D6570A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 xml:space="preserve"> 61</w:t>
            </w:r>
          </w:p>
        </w:tc>
        <w:tc>
          <w:tcPr>
            <w:tcW w:w="993" w:type="dxa"/>
          </w:tcPr>
          <w:p w:rsidR="00BC2528" w:rsidRPr="00D6570A" w:rsidRDefault="00BC252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D6570A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BC2528" w:rsidRPr="00D6570A" w:rsidRDefault="00BC252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D6570A"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BC2528" w:rsidRPr="002D3A21" w:rsidRDefault="00F438A1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40.2</w:t>
            </w:r>
          </w:p>
        </w:tc>
        <w:tc>
          <w:tcPr>
            <w:tcW w:w="993" w:type="dxa"/>
          </w:tcPr>
          <w:p w:rsidR="00BC2528" w:rsidRPr="002D3A21" w:rsidRDefault="00BC252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BC2528" w:rsidRPr="002D3A21" w:rsidRDefault="00BC252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а\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м</w:t>
            </w:r>
            <w:proofErr w:type="spellEnd"/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УАЗ </w:t>
            </w:r>
          </w:p>
        </w:tc>
        <w:tc>
          <w:tcPr>
            <w:tcW w:w="1276" w:type="dxa"/>
            <w:vMerge w:val="restart"/>
          </w:tcPr>
          <w:p w:rsidR="00BC2528" w:rsidRPr="00857A0F" w:rsidRDefault="00F438A1" w:rsidP="0084250F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sz w:val="18"/>
                <w:szCs w:val="18"/>
              </w:rPr>
              <w:t>486269,82</w:t>
            </w:r>
          </w:p>
        </w:tc>
        <w:tc>
          <w:tcPr>
            <w:tcW w:w="2268" w:type="dxa"/>
            <w:vMerge w:val="restart"/>
          </w:tcPr>
          <w:p w:rsidR="00BC2528" w:rsidRPr="00D6570A" w:rsidRDefault="00BC2528" w:rsidP="0084250F">
            <w:pPr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 xml:space="preserve"> </w:t>
            </w:r>
          </w:p>
        </w:tc>
      </w:tr>
      <w:tr w:rsidR="00BC2528" w:rsidRPr="002D3A21" w:rsidTr="00621C36">
        <w:trPr>
          <w:trHeight w:val="735"/>
        </w:trPr>
        <w:tc>
          <w:tcPr>
            <w:tcW w:w="426" w:type="dxa"/>
            <w:vMerge/>
          </w:tcPr>
          <w:p w:rsidR="00BC2528" w:rsidRPr="002D3A21" w:rsidRDefault="00BC2528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C2528" w:rsidRPr="002D3A21" w:rsidRDefault="00BC2528" w:rsidP="0084250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C2528" w:rsidRPr="002D3A21" w:rsidRDefault="00BC2528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BC2528" w:rsidRPr="00D6570A" w:rsidRDefault="00BC252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D6570A"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Нежилое помещение</w:t>
            </w:r>
          </w:p>
        </w:tc>
        <w:tc>
          <w:tcPr>
            <w:tcW w:w="1206" w:type="dxa"/>
          </w:tcPr>
          <w:p w:rsidR="00BC2528" w:rsidRPr="00D6570A" w:rsidRDefault="00BC252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D6570A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индивиду-</w:t>
            </w:r>
          </w:p>
          <w:p w:rsidR="00BC2528" w:rsidRPr="00D6570A" w:rsidRDefault="00BC252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 w:rsidRPr="00D6570A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альная</w:t>
            </w:r>
            <w:proofErr w:type="spellEnd"/>
          </w:p>
        </w:tc>
        <w:tc>
          <w:tcPr>
            <w:tcW w:w="1062" w:type="dxa"/>
          </w:tcPr>
          <w:p w:rsidR="00BC2528" w:rsidRPr="00D6570A" w:rsidRDefault="00BC252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  <w:lang w:val="en-US"/>
              </w:rPr>
            </w:pPr>
            <w:r w:rsidRPr="00D6570A"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10</w:t>
            </w:r>
            <w:r w:rsidRPr="00D6570A"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  <w:lang w:val="en-US"/>
              </w:rPr>
              <w:t>6</w:t>
            </w:r>
            <w:r w:rsidRPr="00D6570A"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,</w:t>
            </w:r>
            <w:r w:rsidRPr="00D6570A"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  <w:lang w:val="en-US"/>
              </w:rPr>
              <w:t>8</w:t>
            </w:r>
          </w:p>
        </w:tc>
        <w:tc>
          <w:tcPr>
            <w:tcW w:w="993" w:type="dxa"/>
          </w:tcPr>
          <w:p w:rsidR="00BC2528" w:rsidRPr="00D6570A" w:rsidRDefault="00BC252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D6570A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BC2528" w:rsidRPr="00D6570A" w:rsidRDefault="00BC252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BC2528" w:rsidRPr="002D3A21" w:rsidRDefault="00BC252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BC2528" w:rsidRPr="002D3A21" w:rsidRDefault="00BC252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BC2528" w:rsidRPr="002D3A21" w:rsidRDefault="00BC252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C2528" w:rsidRDefault="00BC252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BC2528" w:rsidRPr="002B3B61" w:rsidRDefault="00BC252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2C54DF" w:rsidRPr="002D3A21" w:rsidTr="00BC2528">
        <w:trPr>
          <w:trHeight w:val="487"/>
        </w:trPr>
        <w:tc>
          <w:tcPr>
            <w:tcW w:w="426" w:type="dxa"/>
            <w:vMerge/>
          </w:tcPr>
          <w:p w:rsidR="002C54DF" w:rsidRPr="002D3A21" w:rsidRDefault="002C54D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C54DF" w:rsidRPr="002D3A21" w:rsidRDefault="002C54DF" w:rsidP="0084250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2C54DF" w:rsidRPr="002D3A21" w:rsidRDefault="002C54DF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2C54DF" w:rsidRPr="00D6570A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06" w:type="dxa"/>
          </w:tcPr>
          <w:p w:rsidR="002C54DF" w:rsidRPr="00D6570A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62" w:type="dxa"/>
            <w:vAlign w:val="center"/>
          </w:tcPr>
          <w:p w:rsidR="002C54DF" w:rsidRPr="00D6570A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2C54DF" w:rsidRPr="00D6570A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2C54DF" w:rsidRPr="00D6570A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C54DF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2C54DF" w:rsidRPr="002B3B61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2C54DF" w:rsidRPr="002D3A21" w:rsidTr="00621C36">
        <w:trPr>
          <w:trHeight w:val="61"/>
        </w:trPr>
        <w:tc>
          <w:tcPr>
            <w:tcW w:w="426" w:type="dxa"/>
            <w:vMerge/>
          </w:tcPr>
          <w:p w:rsidR="002C54DF" w:rsidRPr="002D3A21" w:rsidRDefault="002C54D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C54DF" w:rsidRPr="002D3A21" w:rsidRDefault="002C54DF" w:rsidP="0084250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2C54DF" w:rsidRPr="002D3A21" w:rsidRDefault="002C54DF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2C54DF" w:rsidRPr="00D6570A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06" w:type="dxa"/>
          </w:tcPr>
          <w:p w:rsidR="002C54DF" w:rsidRPr="00D6570A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62" w:type="dxa"/>
            <w:vAlign w:val="center"/>
          </w:tcPr>
          <w:p w:rsidR="002C54DF" w:rsidRPr="00D6570A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C54DF" w:rsidRPr="00D6570A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2C54DF" w:rsidRPr="00D6570A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C54DF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2C54DF" w:rsidRPr="002B3B61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</w:tbl>
    <w:p w:rsidR="002C54DF" w:rsidRPr="000E3EDD" w:rsidRDefault="002C54DF" w:rsidP="002C54DF">
      <w:pPr>
        <w:pStyle w:val="a4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 xml:space="preserve">              </w:t>
      </w:r>
      <w:r w:rsidRPr="00A71F25">
        <w:rPr>
          <w:rStyle w:val="a6"/>
        </w:rPr>
        <w:footnoteRef/>
      </w:r>
      <w:r w:rsidRPr="00A71F25"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</w:t>
      </w:r>
      <w:r>
        <w:t>й</w:t>
      </w:r>
      <w:r w:rsidRPr="00A71F25">
        <w:t xml:space="preserve"> </w:t>
      </w:r>
      <w:r>
        <w:t>графе</w:t>
      </w:r>
      <w:r w:rsidRPr="00A71F25">
        <w:t>.</w:t>
      </w:r>
    </w:p>
    <w:p w:rsidR="002C54DF" w:rsidRPr="00A71F25" w:rsidRDefault="002C54DF" w:rsidP="002C54DF">
      <w:pPr>
        <w:pStyle w:val="a4"/>
        <w:ind w:firstLine="709"/>
        <w:jc w:val="both"/>
      </w:pPr>
      <w:r>
        <w:rPr>
          <w:rStyle w:val="a6"/>
        </w:rPr>
        <w:t>2</w:t>
      </w:r>
      <w:r>
        <w:t xml:space="preserve"> </w:t>
      </w:r>
      <w:r w:rsidRPr="00A71F25">
        <w:t>Сведения указываются</w:t>
      </w:r>
      <w:r>
        <w:t>,</w:t>
      </w:r>
      <w:r w:rsidRPr="00A71F25">
        <w:t xml:space="preserve"> если сумма сделки превышает общий доход лиц</w:t>
      </w:r>
      <w:r>
        <w:t>а</w:t>
      </w:r>
      <w:r w:rsidRPr="00A71F25">
        <w:t>, замещающе</w:t>
      </w:r>
      <w:r>
        <w:t>го</w:t>
      </w:r>
      <w:r w:rsidRPr="00A71F25">
        <w:t xml:space="preserve">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2C54DF" w:rsidRPr="00A71F25" w:rsidSect="00F509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54DF"/>
    <w:rsid w:val="000202F0"/>
    <w:rsid w:val="002C54DF"/>
    <w:rsid w:val="00361F55"/>
    <w:rsid w:val="003A0347"/>
    <w:rsid w:val="003C6F75"/>
    <w:rsid w:val="00464AEA"/>
    <w:rsid w:val="00621C36"/>
    <w:rsid w:val="0086144E"/>
    <w:rsid w:val="00BC2528"/>
    <w:rsid w:val="00BF26ED"/>
    <w:rsid w:val="00C67B18"/>
    <w:rsid w:val="00F438A1"/>
    <w:rsid w:val="00F70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4D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C54DF"/>
    <w:rPr>
      <w:b/>
      <w:bCs/>
    </w:rPr>
  </w:style>
  <w:style w:type="paragraph" w:styleId="a4">
    <w:name w:val="footnote text"/>
    <w:basedOn w:val="a"/>
    <w:link w:val="a5"/>
    <w:uiPriority w:val="99"/>
    <w:semiHidden/>
    <w:rsid w:val="002C54D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54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rsid w:val="002C54DF"/>
    <w:rPr>
      <w:vertAlign w:val="superscript"/>
    </w:rPr>
  </w:style>
  <w:style w:type="paragraph" w:styleId="a7">
    <w:name w:val="No Spacing"/>
    <w:uiPriority w:val="1"/>
    <w:qFormat/>
    <w:rsid w:val="002C54DF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Айман Махмутовна</cp:lastModifiedBy>
  <cp:revision>8</cp:revision>
  <cp:lastPrinted>2018-04-09T03:47:00Z</cp:lastPrinted>
  <dcterms:created xsi:type="dcterms:W3CDTF">2017-03-30T05:36:00Z</dcterms:created>
  <dcterms:modified xsi:type="dcterms:W3CDTF">2019-04-22T11:40:00Z</dcterms:modified>
</cp:coreProperties>
</file>